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390" w:rsidRPr="00DA6C54" w:rsidP="00DA6C54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Дело № 5-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886</w:t>
      </w:r>
      <w:r w:rsidRPr="00DA6C54" w:rsidR="007D7C1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-210</w:t>
      </w:r>
      <w:r w:rsidR="00107C0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/2025</w:t>
      </w:r>
    </w:p>
    <w:p w:rsidR="00ED0390" w:rsidP="00730D7F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169B3">
        <w:rPr>
          <w:rFonts w:ascii="Times New Roman" w:hAnsi="Times New Roman" w:cs="Times New Roman"/>
          <w:bCs/>
          <w:sz w:val="24"/>
          <w:szCs w:val="24"/>
          <w:lang w:eastAsia="ru-RU"/>
        </w:rPr>
        <w:t>86MS0049-01-2025-003052-91</w:t>
      </w:r>
    </w:p>
    <w:p w:rsidR="00730D7F" w:rsidRPr="00DA6C54" w:rsidP="00730D7F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390" w:rsidRPr="00DA6C54" w:rsidP="00DA6C5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ED0390" w:rsidRPr="00DA6C54" w:rsidP="00DA6C5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ED0390" w:rsidRPr="00DA6C54" w:rsidP="00DA6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390" w:rsidRPr="00107C0E" w:rsidP="00DA6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107C0E">
        <w:rPr>
          <w:rFonts w:ascii="Times New Roman" w:hAnsi="Times New Roman" w:cs="Times New Roman"/>
          <w:sz w:val="24"/>
          <w:szCs w:val="24"/>
          <w:lang w:eastAsia="ru-RU"/>
        </w:rPr>
        <w:t>. Нижневартовск</w:t>
      </w:r>
      <w:r w:rsidRPr="00107C0E" w:rsidR="007D7C1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730D7F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Pr="00107C0E" w:rsidR="007D7C13">
        <w:rPr>
          <w:rFonts w:ascii="Times New Roman" w:hAnsi="Times New Roman" w:cs="Times New Roman"/>
          <w:sz w:val="24"/>
          <w:szCs w:val="24"/>
          <w:lang w:eastAsia="ru-RU"/>
        </w:rPr>
        <w:t xml:space="preserve"> июля 2025 года</w:t>
      </w:r>
    </w:p>
    <w:p w:rsidR="00ED0390" w:rsidRPr="00107C0E" w:rsidP="00DA6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7C13" w:rsidRPr="00107C0E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0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107C0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07C0E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107C0E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107C0E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107C0E">
        <w:rPr>
          <w:rFonts w:ascii="Times New Roman" w:hAnsi="Times New Roman" w:cs="Times New Roman"/>
          <w:sz w:val="24"/>
          <w:szCs w:val="24"/>
        </w:rPr>
        <w:t xml:space="preserve">, рассмотрев дело об административном правонарушении в отношении: </w:t>
      </w:r>
    </w:p>
    <w:p w:rsidR="00ED0390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Хасбулатова Ризвана </w:t>
      </w:r>
      <w:r>
        <w:rPr>
          <w:rFonts w:ascii="Times New Roman" w:hAnsi="Times New Roman" w:cs="Times New Roman"/>
          <w:color w:val="FF0000"/>
          <w:sz w:val="24"/>
          <w:szCs w:val="24"/>
        </w:rPr>
        <w:t>Даитбековича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107C0E" w:rsidR="007D7C13">
        <w:rPr>
          <w:rFonts w:ascii="Times New Roman" w:hAnsi="Times New Roman" w:cs="Times New Roman"/>
          <w:sz w:val="24"/>
          <w:szCs w:val="24"/>
        </w:rPr>
        <w:t xml:space="preserve"> </w:t>
      </w:r>
      <w:r w:rsidRPr="00107C0E" w:rsidR="007D7C13">
        <w:rPr>
          <w:rFonts w:ascii="Times New Roman" w:hAnsi="Times New Roman" w:cs="Times New Roman"/>
          <w:bCs/>
          <w:sz w:val="24"/>
          <w:szCs w:val="24"/>
        </w:rPr>
        <w:t xml:space="preserve">года рождения, 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107C0E" w:rsidR="007D7C13">
        <w:rPr>
          <w:rFonts w:ascii="Times New Roman" w:hAnsi="Times New Roman" w:cs="Times New Roman"/>
          <w:bCs/>
          <w:sz w:val="24"/>
          <w:szCs w:val="24"/>
        </w:rPr>
        <w:t xml:space="preserve"> зарегистрированного и </w:t>
      </w:r>
      <w:r w:rsidRPr="00107C0E" w:rsidR="007D7C13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107C0E" w:rsidR="007D7C13">
        <w:rPr>
          <w:rFonts w:ascii="Times New Roman" w:hAnsi="Times New Roman" w:cs="Times New Roman"/>
          <w:sz w:val="24"/>
          <w:szCs w:val="24"/>
        </w:rPr>
        <w:t xml:space="preserve"> водительское удостоверение: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9E1E20" w:rsidRPr="00107C0E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390" w:rsidRPr="00107C0E" w:rsidP="00DA6C5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7C0E">
        <w:rPr>
          <w:rFonts w:ascii="Times New Roman" w:hAnsi="Times New Roman" w:cs="Times New Roman"/>
          <w:sz w:val="24"/>
          <w:szCs w:val="24"/>
          <w:lang w:eastAsia="ru-RU"/>
        </w:rPr>
        <w:t>УСТАНОВИЛ:</w:t>
      </w:r>
    </w:p>
    <w:p w:rsidR="00ED0390" w:rsidRPr="00107C0E" w:rsidP="00DA6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Хасбулатов Р.Д</w:t>
      </w:r>
      <w:r w:rsidRPr="00107C0E" w:rsidR="007D7C1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., 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5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.05</w:t>
      </w:r>
      <w:r w:rsidRPr="00107C0E" w:rsidR="007D7C1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.2025</w:t>
      </w:r>
      <w:r w:rsidRPr="00107C0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07C0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107C0E">
        <w:rPr>
          <w:rFonts w:ascii="Times New Roman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hAnsi="Times New Roman" w:cs="Times New Roman"/>
          <w:sz w:val="24"/>
          <w:szCs w:val="24"/>
          <w:lang w:eastAsia="ru-RU"/>
        </w:rPr>
        <w:t>05</w:t>
      </w:r>
      <w:r w:rsidRPr="00107C0E">
        <w:rPr>
          <w:rFonts w:ascii="Times New Roman" w:hAnsi="Times New Roman" w:cs="Times New Roman"/>
          <w:sz w:val="24"/>
          <w:szCs w:val="24"/>
          <w:lang w:eastAsia="ru-RU"/>
        </w:rPr>
        <w:t xml:space="preserve"> мин в районе д.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07C0E">
        <w:rPr>
          <w:rFonts w:ascii="Times New Roman" w:hAnsi="Times New Roman" w:cs="Times New Roman"/>
          <w:sz w:val="24"/>
          <w:szCs w:val="24"/>
          <w:lang w:eastAsia="ru-RU"/>
        </w:rPr>
        <w:t xml:space="preserve"> по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Восточный проезд</w:t>
      </w:r>
      <w:r w:rsidRPr="00107C0E">
        <w:rPr>
          <w:rFonts w:ascii="Times New Roman" w:hAnsi="Times New Roman" w:cs="Times New Roman"/>
          <w:sz w:val="24"/>
          <w:szCs w:val="24"/>
          <w:lang w:eastAsia="ru-RU"/>
        </w:rPr>
        <w:t xml:space="preserve"> в городе Нижневартовске</w:t>
      </w:r>
      <w:r w:rsidRPr="00107C0E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107C0E">
        <w:rPr>
          <w:rFonts w:ascii="Times New Roman" w:hAnsi="Times New Roman" w:cs="Times New Roman"/>
          <w:sz w:val="24"/>
          <w:szCs w:val="24"/>
          <w:lang w:eastAsia="ru-RU"/>
        </w:rPr>
        <w:t xml:space="preserve"> управляя транспортным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средством «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A6C54" w:rsidR="007D7C13">
        <w:rPr>
          <w:rFonts w:ascii="Times New Roman" w:hAnsi="Times New Roman" w:cs="Times New Roman"/>
          <w:sz w:val="24"/>
          <w:szCs w:val="24"/>
        </w:rPr>
        <w:t xml:space="preserve">при наличии у него признака опьянения: </w:t>
      </w:r>
      <w:r>
        <w:rPr>
          <w:rFonts w:ascii="Times New Roman" w:hAnsi="Times New Roman" w:cs="Times New Roman"/>
          <w:color w:val="FF0000"/>
          <w:sz w:val="24"/>
          <w:szCs w:val="24"/>
        </w:rPr>
        <w:t>резкое изменение окраски кожных покровов лица</w:t>
      </w:r>
      <w:r w:rsidRPr="00DA6C54" w:rsidR="007D7C13">
        <w:rPr>
          <w:rFonts w:ascii="Times New Roman" w:hAnsi="Times New Roman" w:cs="Times New Roman"/>
          <w:sz w:val="24"/>
          <w:szCs w:val="24"/>
        </w:rPr>
        <w:t xml:space="preserve">, не выполнил законное требование сотрудника полиции о прохождении медицинского освидетельствования на состояние опьянения, в нарушение п. 2.3.2 Правил дорожного движения РФ. В действиях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Хасбулатова Р.Д</w:t>
      </w:r>
      <w:r w:rsidRPr="00DA6C54" w:rsidR="007D7C13">
        <w:rPr>
          <w:rFonts w:ascii="Times New Roman" w:hAnsi="Times New Roman" w:cs="Times New Roman"/>
          <w:sz w:val="24"/>
          <w:szCs w:val="24"/>
        </w:rPr>
        <w:t>. отсутствует состав уголовно наказуемого деяния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7C13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Хасб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улатов Р.Д</w:t>
      </w:r>
      <w:r w:rsidRPr="00DA6C5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DA6C54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DA6C54">
        <w:rPr>
          <w:rFonts w:ascii="Times New Roman" w:hAnsi="Times New Roman" w:cs="Times New Roman"/>
          <w:sz w:val="24"/>
          <w:szCs w:val="24"/>
          <w:lang w:val="x-none"/>
        </w:rPr>
        <w:t xml:space="preserve">извещен надлежащим образом. </w:t>
      </w:r>
      <w:r w:rsidRPr="00DA6C54">
        <w:rPr>
          <w:rFonts w:ascii="Times New Roman" w:hAnsi="Times New Roman" w:cs="Times New Roman"/>
          <w:sz w:val="24"/>
          <w:szCs w:val="24"/>
        </w:rPr>
        <w:t>Ходатайство об отложении судебного заседания в порядке, установленном ст. 24.4 Кодекса РФ об АП мировому судье не поступало.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C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A6C54">
        <w:rPr>
          <w:rFonts w:ascii="Times New Roman" w:hAnsi="Times New Roman" w:cs="Times New Roman"/>
          <w:sz w:val="24"/>
          <w:szCs w:val="24"/>
        </w:rPr>
        <w:t xml:space="preserve">ч. 2 ст. 25.1 Кодекса РФ об АП мировой судья считает возможным рассмотреть дело в отсутствие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Хасбулатова Р.Д</w:t>
      </w:r>
      <w:r w:rsidRPr="00DA6C5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DA6C54">
        <w:rPr>
          <w:rFonts w:ascii="Times New Roman" w:hAnsi="Times New Roman" w:cs="Times New Roman"/>
          <w:sz w:val="24"/>
          <w:szCs w:val="24"/>
        </w:rPr>
        <w:t>, не просившего об отложении рассмотрения дела.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протокол об административном правонару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шении </w:t>
      </w:r>
      <w:r w:rsidRPr="00DA6C54" w:rsidR="007D7C1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86 ХМ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600166 от 05.05</w:t>
      </w:r>
      <w:r w:rsidRPr="00DA6C54" w:rsidR="007D7C1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.2025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A6C54" w:rsidR="007D7C13">
        <w:rPr>
          <w:rFonts w:ascii="Times New Roman" w:hAnsi="Times New Roman" w:cs="Times New Roman"/>
          <w:sz w:val="24"/>
          <w:szCs w:val="24"/>
        </w:rPr>
        <w:t xml:space="preserve">с указанием у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Хасбулатова Р.Д</w:t>
      </w:r>
      <w:r w:rsidRPr="00DA6C54" w:rsidR="007D7C13">
        <w:rPr>
          <w:rFonts w:ascii="Times New Roman" w:hAnsi="Times New Roman" w:cs="Times New Roman"/>
          <w:sz w:val="24"/>
          <w:szCs w:val="24"/>
        </w:rPr>
        <w:t>. признака опьянения:</w:t>
      </w:r>
      <w:r w:rsidRPr="00DA6C54" w:rsidR="007D7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9B3">
        <w:rPr>
          <w:rFonts w:ascii="Times New Roman" w:hAnsi="Times New Roman" w:cs="Times New Roman"/>
          <w:color w:val="FF0000"/>
          <w:sz w:val="24"/>
          <w:szCs w:val="24"/>
        </w:rPr>
        <w:t>резкое изменение окраски кожных покровов лица</w:t>
      </w:r>
      <w:r w:rsidRPr="00DA6C54" w:rsidR="007D7C13">
        <w:rPr>
          <w:rFonts w:ascii="Times New Roman" w:hAnsi="Times New Roman" w:cs="Times New Roman"/>
          <w:sz w:val="24"/>
          <w:szCs w:val="24"/>
        </w:rPr>
        <w:t xml:space="preserve">.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Хасбулатову Р.Д</w:t>
      </w:r>
      <w:r w:rsidRPr="00DA6C54" w:rsidR="007D7C13">
        <w:rPr>
          <w:rFonts w:ascii="Times New Roman" w:hAnsi="Times New Roman" w:cs="Times New Roman"/>
          <w:sz w:val="24"/>
          <w:szCs w:val="24"/>
        </w:rPr>
        <w:t>. были разъяснены процессуальные права и обязанности, предусмотренные Кодексом РФ об АП, а также возможность не свидетельствовать против себя (ст. 51 Конституции РФ), о чем в протоколе имеются его подписи. Процессуальные действия зафиксированы на видео, диск с видеозаписью приобщен к материалам дела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C77C1" w:rsidRPr="00DA6C54" w:rsidP="00EC77C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C54">
        <w:rPr>
          <w:rFonts w:ascii="Times New Roman" w:hAnsi="Times New Roman" w:cs="Times New Roman"/>
          <w:sz w:val="24"/>
          <w:szCs w:val="24"/>
        </w:rPr>
        <w:t xml:space="preserve">протокол об отстранении от управления транспортным средством 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>86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 xml:space="preserve"> СЛ </w:t>
      </w:r>
      <w:r w:rsidR="009169B3">
        <w:rPr>
          <w:rFonts w:ascii="Times New Roman" w:hAnsi="Times New Roman" w:cs="Times New Roman"/>
          <w:color w:val="FF0000"/>
          <w:sz w:val="24"/>
          <w:szCs w:val="24"/>
        </w:rPr>
        <w:t>035882 от 05</w:t>
      </w:r>
      <w:r w:rsidR="00730D7F">
        <w:rPr>
          <w:rFonts w:ascii="Times New Roman" w:hAnsi="Times New Roman" w:cs="Times New Roman"/>
          <w:color w:val="FF0000"/>
          <w:sz w:val="24"/>
          <w:szCs w:val="24"/>
        </w:rPr>
        <w:t>.05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DA6C54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Хасбулатов Р.Д</w:t>
      </w:r>
      <w:r w:rsidRPr="00DA6C54">
        <w:rPr>
          <w:rFonts w:ascii="Times New Roman" w:hAnsi="Times New Roman" w:cs="Times New Roman"/>
          <w:sz w:val="24"/>
          <w:szCs w:val="24"/>
        </w:rPr>
        <w:t xml:space="preserve">. был отстранен от управления транспортным средством, поскольку у него имелся признак опьянения: </w:t>
      </w:r>
      <w:r w:rsidR="009169B3">
        <w:rPr>
          <w:rFonts w:ascii="Times New Roman" w:hAnsi="Times New Roman" w:cs="Times New Roman"/>
          <w:color w:val="FF0000"/>
          <w:sz w:val="24"/>
          <w:szCs w:val="24"/>
        </w:rPr>
        <w:t>резкое изменение окраски кожных покровов лица</w:t>
      </w:r>
      <w:r w:rsidRPr="00DA6C54">
        <w:rPr>
          <w:rFonts w:ascii="Times New Roman" w:hAnsi="Times New Roman" w:cs="Times New Roman"/>
          <w:sz w:val="24"/>
          <w:szCs w:val="24"/>
        </w:rPr>
        <w:t xml:space="preserve">, подписанный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Хасбулатовым Р.Д</w:t>
      </w:r>
      <w:r w:rsidRPr="00DA6C54">
        <w:rPr>
          <w:rFonts w:ascii="Times New Roman" w:hAnsi="Times New Roman" w:cs="Times New Roman"/>
          <w:sz w:val="24"/>
          <w:szCs w:val="24"/>
        </w:rPr>
        <w:t>. без замечаний. Процессуа</w:t>
      </w:r>
      <w:r w:rsidRPr="00DA6C54">
        <w:rPr>
          <w:rFonts w:ascii="Times New Roman" w:hAnsi="Times New Roman" w:cs="Times New Roman"/>
          <w:sz w:val="24"/>
          <w:szCs w:val="24"/>
        </w:rPr>
        <w:t>льные действия зафиксированы на видео, диск с видеозаписью приобщен к материалам дела;</w:t>
      </w:r>
    </w:p>
    <w:p w:rsidR="00EC77C1" w:rsidRPr="00DA6C54" w:rsidP="00EC77C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акт освидетельствования на состояние алкогольного опьянения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86 ГП №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048374 от 05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.05.2025</w:t>
      </w:r>
      <w:r w:rsidRPr="00DA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7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показания алкотестера на бумажном носителе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, согласно которым у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Хасбулатова Р.Д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05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.05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.2025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9169B3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час. </w:t>
      </w:r>
      <w:r w:rsidR="009169B3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мин. состояние алкогольного опьянения не установлено. Показания прибора составили 0,000 мг/л., исследование проведено техническим средством Алкометр «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val="en-US"/>
        </w:rPr>
        <w:t>PRO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 xml:space="preserve">-100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val="en-US"/>
        </w:rPr>
        <w:t>touch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val="en-US"/>
        </w:rPr>
        <w:t>k</w:t>
      </w:r>
      <w:r w:rsidRPr="00DA6C54">
        <w:rPr>
          <w:rFonts w:ascii="Times New Roman" w:hAnsi="Times New Roman" w:cs="Times New Roman"/>
          <w:sz w:val="24"/>
          <w:szCs w:val="24"/>
        </w:rPr>
        <w:t xml:space="preserve">», № </w:t>
      </w:r>
      <w:r w:rsidR="00730D7F">
        <w:rPr>
          <w:rFonts w:ascii="Times New Roman" w:hAnsi="Times New Roman" w:cs="Times New Roman"/>
          <w:color w:val="FF0000"/>
          <w:sz w:val="24"/>
          <w:szCs w:val="24"/>
        </w:rPr>
        <w:t>906371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. С показаниями технического средства измерения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Хасбулатов Р.Д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. согласился, о чем в акте имеется его подпись;</w:t>
      </w:r>
    </w:p>
    <w:p w:rsidR="00EC77C1" w:rsidRPr="00DA6C54" w:rsidP="00EC77C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86 НП №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045970 от 05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.05.2025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о направлении на медицинское освидетельствование на состояние опьянения, согласно которому основанием направления на медицинское освидетельствование явилось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 Пройти медицинское освидетельствование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Хасбулатов Р.Д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. отказалс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я и собственноручно зафиксировал отказ в указанном протоколе;</w:t>
      </w:r>
    </w:p>
    <w:p w:rsidR="00EC77C1" w:rsidRPr="00DA6C54" w:rsidP="00EC77C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C5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 xml:space="preserve">86 ОГ № </w:t>
      </w:r>
      <w:r w:rsidR="009169B3">
        <w:rPr>
          <w:rFonts w:ascii="Times New Roman" w:hAnsi="Times New Roman" w:cs="Times New Roman"/>
          <w:color w:val="FF0000"/>
          <w:sz w:val="24"/>
          <w:szCs w:val="24"/>
        </w:rPr>
        <w:t>164929 от 05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 xml:space="preserve">.05.2025 </w:t>
      </w:r>
      <w:r w:rsidRPr="00DA6C54">
        <w:rPr>
          <w:rFonts w:ascii="Times New Roman" w:hAnsi="Times New Roman" w:cs="Times New Roman"/>
          <w:sz w:val="24"/>
          <w:szCs w:val="24"/>
        </w:rPr>
        <w:t>о задержании ТС «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7D7C13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bCs/>
          <w:sz w:val="24"/>
          <w:szCs w:val="24"/>
        </w:rPr>
        <w:t>рапорт сотрудник</w:t>
      </w:r>
      <w:r w:rsidR="00EC77C1">
        <w:rPr>
          <w:rFonts w:ascii="Times New Roman" w:hAnsi="Times New Roman" w:cs="Times New Roman"/>
          <w:bCs/>
          <w:sz w:val="24"/>
          <w:szCs w:val="24"/>
        </w:rPr>
        <w:t>а</w:t>
      </w:r>
      <w:r w:rsidRPr="00DA6C54">
        <w:rPr>
          <w:rFonts w:ascii="Times New Roman" w:hAnsi="Times New Roman" w:cs="Times New Roman"/>
          <w:bCs/>
          <w:sz w:val="24"/>
          <w:szCs w:val="24"/>
        </w:rPr>
        <w:t xml:space="preserve"> полиции </w:t>
      </w:r>
      <w:r w:rsidRPr="00DA6C54">
        <w:rPr>
          <w:rFonts w:ascii="Times New Roman" w:hAnsi="Times New Roman" w:cs="Times New Roman"/>
          <w:sz w:val="24"/>
          <w:szCs w:val="24"/>
        </w:rPr>
        <w:t xml:space="preserve">об обстоятельствах выявления правонарушения и </w:t>
      </w:r>
      <w:r w:rsidRPr="00DA6C54">
        <w:rPr>
          <w:rFonts w:ascii="Times New Roman" w:hAnsi="Times New Roman" w:cs="Times New Roman"/>
          <w:sz w:val="24"/>
          <w:szCs w:val="24"/>
        </w:rPr>
        <w:t>оформления административного материала в отношении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Хасбулатова Р.Д</w:t>
      </w:r>
      <w:r w:rsidRPr="00DA6C54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730D7F" w:rsidP="00730D7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карточку операции с ВУ;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30D7F" w:rsidRPr="009169B3" w:rsidP="00730D7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9B3">
        <w:rPr>
          <w:rFonts w:ascii="Times New Roman" w:hAnsi="Times New Roman" w:cs="Times New Roman"/>
          <w:sz w:val="24"/>
          <w:szCs w:val="24"/>
          <w:lang w:eastAsia="ru-RU"/>
        </w:rPr>
        <w:t>сведения об административных правонарушениях;</w:t>
      </w:r>
    </w:p>
    <w:p w:rsidR="009169B3" w:rsidRPr="009169B3" w:rsidP="009169B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9B3">
        <w:rPr>
          <w:rFonts w:ascii="Times New Roman" w:hAnsi="Times New Roman" w:cs="Times New Roman"/>
          <w:sz w:val="24"/>
          <w:szCs w:val="24"/>
        </w:rPr>
        <w:t xml:space="preserve">справку, согласно базы ФИС-М ГИБДД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Хасбулатов Р.Д</w:t>
      </w:r>
      <w:r w:rsidRPr="009169B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9169B3">
        <w:rPr>
          <w:rFonts w:ascii="Times New Roman" w:hAnsi="Times New Roman" w:cs="Times New Roman"/>
          <w:sz w:val="24"/>
          <w:szCs w:val="24"/>
        </w:rPr>
        <w:t>за управление транспортным средством в состоянии опьянения (12.8 ч. 1,3 Кодекса РФ об АП), отказ от прохождения медицинского освидетельствования (12.26 ч. 1,2 Кодекса РФ об АП), к уголовной ответственности по ст. 264.1 УК РФ и частей 2,4,6 ст. 264 УК РФ до</w:t>
      </w:r>
      <w:r w:rsidRPr="00916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05.05.2025</w:t>
      </w:r>
      <w:r w:rsidRPr="009169B3">
        <w:rPr>
          <w:rFonts w:ascii="Times New Roman" w:hAnsi="Times New Roman" w:cs="Times New Roman"/>
          <w:sz w:val="24"/>
          <w:szCs w:val="24"/>
        </w:rPr>
        <w:t xml:space="preserve"> не привлекался; 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9B3">
        <w:rPr>
          <w:rFonts w:ascii="Times New Roman" w:hAnsi="Times New Roman" w:cs="Times New Roman"/>
          <w:sz w:val="24"/>
          <w:szCs w:val="24"/>
          <w:lang w:eastAsia="ru-RU"/>
        </w:rPr>
        <w:t>видеозапись события, указанного в протоколе, с диска DVD, на которой зафиксировано как</w:t>
      </w:r>
      <w:r w:rsidRPr="009169B3" w:rsidR="006727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Хасбулатов Р.Д</w:t>
      </w:r>
      <w:r w:rsidRPr="009169B3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169B3">
        <w:rPr>
          <w:rFonts w:ascii="Times New Roman" w:hAnsi="Times New Roman" w:cs="Times New Roman"/>
          <w:sz w:val="24"/>
          <w:szCs w:val="24"/>
          <w:lang w:eastAsia="ru-RU"/>
        </w:rPr>
        <w:t xml:space="preserve"> управлял транспортным средством </w:t>
      </w:r>
      <w:r w:rsidRPr="009169B3" w:rsidR="006727E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9169B3">
        <w:rPr>
          <w:rFonts w:ascii="Times New Roman" w:hAnsi="Times New Roman" w:cs="Times New Roman"/>
          <w:sz w:val="24"/>
          <w:szCs w:val="24"/>
          <w:lang w:eastAsia="ru-RU"/>
        </w:rPr>
        <w:t>, был отстранен от управления</w:t>
      </w:r>
      <w:r w:rsidRPr="009169B3">
        <w:rPr>
          <w:rFonts w:ascii="Times New Roman" w:hAnsi="Times New Roman" w:cs="Times New Roman"/>
          <w:sz w:val="24"/>
          <w:szCs w:val="24"/>
          <w:lang w:eastAsia="ru-RU"/>
        </w:rPr>
        <w:t xml:space="preserve"> транспортным средством, после чего с</w:t>
      </w:r>
      <w:r w:rsidRPr="009169B3" w:rsidR="006727E9">
        <w:rPr>
          <w:rFonts w:ascii="Times New Roman" w:hAnsi="Times New Roman" w:cs="Times New Roman"/>
          <w:sz w:val="24"/>
          <w:szCs w:val="24"/>
          <w:lang w:eastAsia="ru-RU"/>
        </w:rPr>
        <w:t xml:space="preserve">отрудниками ДПС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Хасбулатову Р.Д</w:t>
      </w:r>
      <w:r w:rsidRPr="009169B3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169B3">
        <w:rPr>
          <w:rFonts w:ascii="Times New Roman" w:hAnsi="Times New Roman" w:cs="Times New Roman"/>
          <w:sz w:val="24"/>
          <w:szCs w:val="24"/>
          <w:lang w:eastAsia="ru-RU"/>
        </w:rPr>
        <w:t xml:space="preserve"> было предложено пройти освидетельствование на состояние алкогольного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опьянения с помощью технического средства измерения, на что тот согласился. Показания алкотестера составили </w:t>
      </w:r>
      <w:r w:rsidRPr="00DA6C54" w:rsidR="006424C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0,000 мг/л. Состояние алкогольного опьянения у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Хасбулатова Р.Д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установлено не было. С результатом освидетельствования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Хасбулатов Р.Д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согласился. После чего,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Хасбулатову Р.Д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было предложено пройти </w:t>
      </w:r>
      <w:r w:rsidR="009E1E20">
        <w:rPr>
          <w:rFonts w:ascii="Times New Roman" w:hAnsi="Times New Roman" w:cs="Times New Roman"/>
          <w:sz w:val="24"/>
          <w:szCs w:val="24"/>
          <w:lang w:eastAsia="ru-RU"/>
        </w:rPr>
        <w:t xml:space="preserve">медицинское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освидетельствование н</w:t>
      </w:r>
      <w:r w:rsidRPr="00DA6C54" w:rsidR="006424C5">
        <w:rPr>
          <w:rFonts w:ascii="Times New Roman" w:hAnsi="Times New Roman" w:cs="Times New Roman"/>
          <w:sz w:val="24"/>
          <w:szCs w:val="24"/>
          <w:lang w:eastAsia="ru-RU"/>
        </w:rPr>
        <w:t>а состояние опьянения в БУ ХМАО-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Югры «Нижневартовская психоневрологическая больница», на что он ответил отказом.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Хасбулатову Р.Д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разъясн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ены</w:t>
      </w:r>
      <w:r w:rsidRPr="00DA6C54" w:rsidR="006424C5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приходит к следующему.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Часть 1 статьи 12.26 Кодекса РФ об АП предусматривает административную ответственность за невы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полнение водителем транспортного средства законного </w:t>
      </w:r>
      <w:hyperlink r:id="rId4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требования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уполномоченного </w:t>
      </w:r>
      <w:hyperlink r:id="rId5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должностного лица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о прохождении </w:t>
      </w:r>
      <w:hyperlink r:id="rId6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медицинского осв</w:t>
        </w:r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идетельствования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на состояние опьянения, если такие действия (бездействие) не содержат </w:t>
      </w:r>
      <w:hyperlink r:id="rId7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уголовно наказуемого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деяния.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В силу абзаца 8 </w:t>
      </w:r>
      <w:hyperlink r:id="rId8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пункта 11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</w:t>
      </w:r>
      <w:hyperlink r:id="rId9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12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6C54" w:rsidR="006424C5">
        <w:rPr>
          <w:rFonts w:ascii="Times New Roman" w:hAnsi="Times New Roman" w:cs="Times New Roman"/>
          <w:sz w:val="24"/>
          <w:szCs w:val="24"/>
        </w:rPr>
        <w:t>Кодексом РФ об АП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ого </w:t>
      </w:r>
      <w:hyperlink r:id="rId10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12.26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6C54" w:rsidR="006424C5">
        <w:rPr>
          <w:rFonts w:ascii="Times New Roman" w:hAnsi="Times New Roman" w:cs="Times New Roman"/>
          <w:sz w:val="24"/>
          <w:szCs w:val="24"/>
        </w:rPr>
        <w:t>Кодексом РФ об АП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 Факт такого отказа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11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1.1 ст. 27.12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Кодекса РФ об АП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ния.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Освидетельствование на состояние алкогольного опьянения и оформления его результатов, направление на медицинское освидетельствование на состояние опьянения осуществляются в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порядке, установленном Постановлением Правительства Российской Федерации от 21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октября 2022 г. N 1882.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кой Федерации от 21 октября 2022 г. N 1882 (далее - Правила),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опьянения;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ние алкогольного опьянения.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Как следует из материалов дела, основанием для направления на освидетельствование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Хасбулатова Р.Д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явилось наличие у него таких признаков опьянения, как </w:t>
      </w:r>
      <w:r w:rsidR="009169B3">
        <w:rPr>
          <w:rFonts w:ascii="Times New Roman" w:hAnsi="Times New Roman" w:cs="Times New Roman"/>
          <w:color w:val="FF0000"/>
          <w:sz w:val="24"/>
          <w:szCs w:val="24"/>
        </w:rPr>
        <w:t>резкое изменение окраски кожных покровов лица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Поскольку у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Хасбулатова Р.Д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состояние алкогольного опьянения установлено не было, что зафиксировано в акте освидетельствования на состояние алкогольного опьянения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86 ГП № 048374 от 05.05</w:t>
      </w:r>
      <w:r w:rsidRPr="00DA6C54" w:rsidR="006424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.2025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, то в соответствии с требованиями пункта 8 Правил он был направлен на медицинское освидетельствование на состояние опьянения, что подтверждается протоколом о направлении на медицинское освидетельствование на состояние опьянения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86 НП № 045970 от 05.05</w:t>
      </w:r>
      <w:r w:rsidRPr="00DA6C54" w:rsidR="006424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.2025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, от прохождения которого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Хасбулатов Р.Д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отказался.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Невыполнение законного требования сотрудника полиции, отказ от прохождения медицинского освидетельствования на состояние опьянения, представляет собой оконченное административное правонарушение.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В соотв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етствии с ч. 2 ст. 27.12, ч. 6 ст. 25.7 Кодекса РФ об АП в материалы дела представлена видеозапись, при исследовании которой мировым судьей было установлено, что процессуальный порядок сбора и закрепления доказательств, в том числе Правила освидетельствова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N 1882, должностными лицами ад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министративного органа не нарушены.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Хасбулатова Р.Д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12.26 Кодекса РФ об АП, доказана, подтверждается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имеющимися в материалах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е документы не содержат. 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916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Хасбулатов Р.Д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мого деяния, то есть совершил административное правонарушение, предусмотренное </w:t>
      </w:r>
      <w:hyperlink r:id="rId12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 ст. 12.26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ния, личность виновного, отсутствие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штрафа в размере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сорока пяти тысяч рублей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с лишением права управлен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ия транспортными средствами на срок 1 год 6 месяцев.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Руководствуясь ст.ст. 29.9, 29.10, ст. 32.7 Кодекса РФ об АП, мировой судья</w:t>
      </w:r>
    </w:p>
    <w:p w:rsidR="00DA6C54" w:rsidRPr="00DA6C54" w:rsidP="00DA6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390" w:rsidRPr="00DA6C54" w:rsidP="00DA6C5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ПОСТАНОВИЛ:</w:t>
      </w:r>
    </w:p>
    <w:p w:rsidR="00ED0390" w:rsidRPr="00DA6C54" w:rsidP="00DA6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Хасбулатова Ризвана Даитбековича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1 ст. 12.26 Кодекса РФ об АП, и подвергнуть административному наказанию в виде административного штрафа в размере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45 000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(сорока пяти тысяч) рублей с лишением права управл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ения транспортными средствами на срок 1 год 6 месяцев.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</w:rPr>
        <w:t xml:space="preserve">Штраф подлежит уплате в УФК по Ханты-Мансийскому автономному округу-Югре (УМВД России по ХМАО-Югре) КПП 860101001, ИНН 8601010390, ОКТМО 71875000, номер счета получателя платежа 03100643000000018700 в </w:t>
      </w:r>
      <w:r w:rsidRPr="00DA6C54">
        <w:rPr>
          <w:rFonts w:ascii="Times New Roman" w:hAnsi="Times New Roman" w:cs="Times New Roman"/>
          <w:sz w:val="24"/>
          <w:szCs w:val="24"/>
        </w:rPr>
        <w:t xml:space="preserve">РКЦ Ханты-Мансийск//УФК по Ханты-Мансийскому автономному округу-Югре г. Ханты-Мансийск, БИК 007162163, кор./сч. 40102810245370000007, КБК 18811601123010001140, УИН </w:t>
      </w:r>
      <w:r w:rsidR="00BE1798">
        <w:rPr>
          <w:rFonts w:ascii="Times New Roman" w:hAnsi="Times New Roman" w:cs="Times New Roman"/>
          <w:color w:val="FF0000"/>
          <w:sz w:val="24"/>
          <w:szCs w:val="24"/>
        </w:rPr>
        <w:t>1881048625048</w:t>
      </w:r>
      <w:r w:rsidR="009169B3">
        <w:rPr>
          <w:rFonts w:ascii="Times New Roman" w:hAnsi="Times New Roman" w:cs="Times New Roman"/>
          <w:color w:val="FF0000"/>
          <w:sz w:val="24"/>
          <w:szCs w:val="24"/>
        </w:rPr>
        <w:t>0009979</w:t>
      </w:r>
      <w:r w:rsidRPr="00DA6C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DA6C54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C54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DA6C54">
        <w:rPr>
          <w:rFonts w:ascii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13" w:anchor="sub_315" w:history="1">
        <w:r w:rsidRPr="00DA6C5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 w:rsidRPr="00DA6C54">
        <w:rPr>
          <w:rFonts w:ascii="Times New Roman" w:hAnsi="Times New Roman" w:cs="Times New Roman"/>
          <w:sz w:val="24"/>
          <w:szCs w:val="24"/>
        </w:rPr>
        <w:t xml:space="preserve"> Кодекса РФ об АП.</w:t>
      </w:r>
    </w:p>
    <w:p w:rsidR="00DA6C54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A6C54">
        <w:rPr>
          <w:rFonts w:ascii="Times New Roman" w:hAnsi="Times New Roman" w:cs="Times New Roman"/>
          <w:color w:val="000000"/>
          <w:spacing w:val="2"/>
          <w:sz w:val="24"/>
          <w:szCs w:val="24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 w:rsidRPr="00DA6C54">
        <w:rPr>
          <w:rFonts w:ascii="Times New Roman" w:hAnsi="Times New Roman" w:cs="Times New Roman"/>
          <w:color w:val="000000"/>
          <w:spacing w:val="2"/>
          <w:sz w:val="24"/>
          <w:szCs w:val="24"/>
        </w:rPr>
        <w:t>дминистративный арест на срок до пятнадцати суток, либо обязательные работы на срок до пятидесяти часов.</w:t>
      </w:r>
    </w:p>
    <w:p w:rsidR="00DA6C54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ециального права, лицо, лишенное специального права, должно сдать водительское удостоверение в ОГИБДД УМВД РФ по г. Нижневартовску, а в случае утраты указанных документов заявить об этом в указанный орган в тот же срок.</w:t>
      </w:r>
    </w:p>
    <w:p w:rsidR="00DA6C54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В случае уклонения лица, лишенного с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A6C54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A6C54">
        <w:rPr>
          <w:rFonts w:ascii="Times New Roman" w:hAnsi="Times New Roman" w:cs="Times New Roman"/>
          <w:sz w:val="24"/>
          <w:szCs w:val="24"/>
        </w:rPr>
        <w:t>Возврат водительского удостоверения после утраты оснований прекращени</w:t>
      </w:r>
      <w:r w:rsidRPr="00DA6C54">
        <w:rPr>
          <w:rFonts w:ascii="Times New Roman" w:hAnsi="Times New Roman" w:cs="Times New Roman"/>
          <w:sz w:val="24"/>
          <w:szCs w:val="24"/>
        </w:rPr>
        <w:t xml:space="preserve">я действия права на управление транспортными средствами осуществляется в порядке, установленном Правительством Российской Федерации", а именно по истечении срока лишения прав, водительское удостоверение будет возвращаться водителю после проверки знания им </w:t>
      </w:r>
      <w:r w:rsidRPr="00DA6C54">
        <w:rPr>
          <w:rFonts w:ascii="Times New Roman" w:hAnsi="Times New Roman" w:cs="Times New Roman"/>
          <w:sz w:val="24"/>
          <w:szCs w:val="24"/>
        </w:rPr>
        <w:t>Правил дорожного движения, а за совершение административных правонарушений, связанных с употреблением водителем алкоголя (предусмотренных частями 1 и 4 статьи 12.8, частью 1 статьи 12.26 и частью 3 статьи 12.27 Кодекса РФ об АП), также медицинского освидет</w:t>
      </w:r>
      <w:r w:rsidRPr="00DA6C54">
        <w:rPr>
          <w:rFonts w:ascii="Times New Roman" w:hAnsi="Times New Roman" w:cs="Times New Roman"/>
          <w:sz w:val="24"/>
          <w:szCs w:val="24"/>
        </w:rPr>
        <w:t xml:space="preserve">ельствования данного лица на наличие медицинских противопоказаний к управлению транспортным средством. </w:t>
      </w:r>
    </w:p>
    <w:p w:rsidR="00107C0E" w:rsidRPr="00107C0E" w:rsidP="00107C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7C1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</w:t>
      </w:r>
      <w:r w:rsidRPr="00EC77C1">
        <w:rPr>
          <w:rFonts w:ascii="Times New Roman" w:hAnsi="Times New Roman" w:cs="Times New Roman"/>
          <w:color w:val="FF0000"/>
          <w:sz w:val="24"/>
          <w:szCs w:val="24"/>
        </w:rPr>
        <w:t>вартовска Ханты - Мансийского автономного округа - Югры по адресу: г. Нижневартовск, ул. Нефтяников, д. 6, каб. 100</w:t>
      </w:r>
      <w:r w:rsidRPr="00107C0E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07C0E" w:rsidRPr="00107C0E" w:rsidP="00107C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0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10 дней со дня вручения или получения копии постановления </w:t>
      </w:r>
      <w:r w:rsidRPr="00107C0E">
        <w:rPr>
          <w:rFonts w:ascii="Times New Roman" w:hAnsi="Times New Roman" w:cs="Times New Roman"/>
          <w:sz w:val="24"/>
          <w:szCs w:val="24"/>
        </w:rPr>
        <w:t>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107C0E" w:rsidRPr="00107C0E" w:rsidP="00107C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107C0E" w:rsidRPr="00107C0E" w:rsidP="00107C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0E">
        <w:rPr>
          <w:rFonts w:ascii="Times New Roman" w:hAnsi="Times New Roman" w:cs="Times New Roman"/>
          <w:sz w:val="24"/>
          <w:szCs w:val="24"/>
        </w:rPr>
        <w:t>Мировой судья</w:t>
      </w:r>
      <w:r w:rsidRPr="00107C0E">
        <w:rPr>
          <w:rFonts w:ascii="Times New Roman" w:hAnsi="Times New Roman" w:cs="Times New Roman"/>
          <w:sz w:val="24"/>
          <w:szCs w:val="24"/>
        </w:rPr>
        <w:tab/>
      </w:r>
      <w:r w:rsidRPr="00107C0E">
        <w:rPr>
          <w:rFonts w:ascii="Times New Roman" w:hAnsi="Times New Roman" w:cs="Times New Roman"/>
          <w:sz w:val="24"/>
          <w:szCs w:val="24"/>
        </w:rPr>
        <w:tab/>
      </w:r>
      <w:r w:rsidRPr="00107C0E">
        <w:rPr>
          <w:rFonts w:ascii="Times New Roman" w:hAnsi="Times New Roman" w:cs="Times New Roman"/>
          <w:sz w:val="24"/>
          <w:szCs w:val="24"/>
        </w:rPr>
        <w:tab/>
      </w:r>
      <w:r w:rsidRPr="00107C0E">
        <w:rPr>
          <w:rFonts w:ascii="Times New Roman" w:hAnsi="Times New Roman" w:cs="Times New Roman"/>
          <w:sz w:val="24"/>
          <w:szCs w:val="24"/>
        </w:rPr>
        <w:tab/>
      </w:r>
      <w:r w:rsidRPr="00107C0E">
        <w:rPr>
          <w:rFonts w:ascii="Times New Roman" w:hAnsi="Times New Roman" w:cs="Times New Roman"/>
          <w:sz w:val="24"/>
          <w:szCs w:val="24"/>
        </w:rPr>
        <w:tab/>
      </w:r>
      <w:r w:rsidRPr="00107C0E">
        <w:rPr>
          <w:rFonts w:ascii="Times New Roman" w:hAnsi="Times New Roman" w:cs="Times New Roman"/>
          <w:sz w:val="24"/>
          <w:szCs w:val="24"/>
        </w:rPr>
        <w:tab/>
      </w:r>
      <w:r w:rsidRPr="00107C0E">
        <w:rPr>
          <w:rFonts w:ascii="Times New Roman" w:hAnsi="Times New Roman" w:cs="Times New Roman"/>
          <w:sz w:val="24"/>
          <w:szCs w:val="24"/>
        </w:rPr>
        <w:tab/>
      </w:r>
      <w:r w:rsidRPr="00107C0E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107C0E" w:rsidRPr="00107C0E" w:rsidP="00107C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42E" w:rsidRPr="00DA6C54" w:rsidP="00107C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A6C54" w:rsidR="00DA6C54">
        <w:rPr>
          <w:rFonts w:ascii="Times New Roman" w:hAnsi="Times New Roman" w:cs="Times New Roman"/>
          <w:sz w:val="24"/>
          <w:szCs w:val="24"/>
        </w:rPr>
        <w:t>.</w:t>
      </w:r>
    </w:p>
    <w:sectPr w:rsidSect="00BE179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E5"/>
    <w:rsid w:val="000622C6"/>
    <w:rsid w:val="00107C0E"/>
    <w:rsid w:val="002903E5"/>
    <w:rsid w:val="002B442E"/>
    <w:rsid w:val="006424C5"/>
    <w:rsid w:val="006727E9"/>
    <w:rsid w:val="00730D7F"/>
    <w:rsid w:val="007D7C13"/>
    <w:rsid w:val="009169B3"/>
    <w:rsid w:val="009E1E20"/>
    <w:rsid w:val="00AC469F"/>
    <w:rsid w:val="00BE1798"/>
    <w:rsid w:val="00DA6C54"/>
    <w:rsid w:val="00EB2C62"/>
    <w:rsid w:val="00EC77C1"/>
    <w:rsid w:val="00ED0390"/>
    <w:rsid w:val="00EE2BE2"/>
    <w:rsid w:val="00F118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CFEDC7-F74D-4019-9821-0E532E18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03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AC4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469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D7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26/" TargetMode="External" /><Relationship Id="rId11" Type="http://schemas.openxmlformats.org/officeDocument/2006/relationships/hyperlink" Target="garantf1://12025267.27120011/" TargetMode="External" /><Relationship Id="rId12" Type="http://schemas.openxmlformats.org/officeDocument/2006/relationships/hyperlink" Target="garantf1://12025267.122601/" TargetMode="External" /><Relationship Id="rId13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5\&#1040;&#1055;&#1056;&#1045;&#1051;&#1068;\23.04.2025\5-427%206%20&#1079;&#1072;%207%20%20&#1091;&#1095;%20%20&#1059;&#1089;&#1072;&#1095;&#1077;&#1074;%20&#1040;&#1055;%2012.26%20&#1095;.%201%20%20%20%20&#1089;&#1086;&#1075;&#1083;%20%20%20&#1103;&#1074;&#1082;&#1072;.doc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/" TargetMode="External" /><Relationship Id="rId5" Type="http://schemas.openxmlformats.org/officeDocument/2006/relationships/hyperlink" Target="garantf1://12082530.130114/" TargetMode="External" /><Relationship Id="rId6" Type="http://schemas.openxmlformats.org/officeDocument/2006/relationships/hyperlink" Target="garantf1://12061120.1000/" TargetMode="External" /><Relationship Id="rId7" Type="http://schemas.openxmlformats.org/officeDocument/2006/relationships/hyperlink" Target="garantf1://10008000.264/" TargetMode="External" /><Relationship Id="rId8" Type="http://schemas.openxmlformats.org/officeDocument/2006/relationships/hyperlink" Target="garantf1://72180274.11/" TargetMode="External" /><Relationship Id="rId9" Type="http://schemas.openxmlformats.org/officeDocument/2006/relationships/hyperlink" Target="garantf1://12025267.12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